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C9" w:rsidRPr="00BB28C9" w:rsidRDefault="00BB28C9" w:rsidP="00BB2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C9">
        <w:rPr>
          <w:rFonts w:ascii="Times New Roman" w:hAnsi="Times New Roman" w:cs="Times New Roman"/>
          <w:sz w:val="24"/>
          <w:szCs w:val="24"/>
        </w:rPr>
        <w:t>Форма 1.9. Информация об условиях, на которых</w:t>
      </w:r>
    </w:p>
    <w:p w:rsidR="00BB28C9" w:rsidRPr="00BB28C9" w:rsidRDefault="00BB28C9" w:rsidP="00BB2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C9">
        <w:rPr>
          <w:rFonts w:ascii="Times New Roman" w:hAnsi="Times New Roman" w:cs="Times New Roman"/>
          <w:sz w:val="24"/>
          <w:szCs w:val="24"/>
        </w:rPr>
        <w:t>осуществляется поставка регулируемых товаров</w:t>
      </w:r>
    </w:p>
    <w:p w:rsidR="00BB28C9" w:rsidRPr="00BB28C9" w:rsidRDefault="00BB28C9" w:rsidP="00BB2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C9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BB28C9" w:rsidRPr="00BB28C9" w:rsidRDefault="00BB28C9" w:rsidP="00BB2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3329"/>
      </w:tblGrid>
      <w:tr w:rsidR="00BB28C9" w:rsidRPr="00BB28C9" w:rsidTr="004D1102">
        <w:trPr>
          <w:trHeight w:val="240"/>
        </w:trPr>
        <w:tc>
          <w:tcPr>
            <w:tcW w:w="6360" w:type="dxa"/>
          </w:tcPr>
          <w:p w:rsidR="00BB28C9" w:rsidRPr="00BB28C9" w:rsidRDefault="00BB28C9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 договоров  поставок</w:t>
            </w:r>
          </w:p>
          <w:p w:rsidR="00BB28C9" w:rsidRPr="00BB28C9" w:rsidRDefault="00BB28C9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регулируемых товаров, оказания регулируемых  услуг,</w:t>
            </w:r>
          </w:p>
          <w:p w:rsidR="00BB28C9" w:rsidRPr="00BB28C9" w:rsidRDefault="00BB28C9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 xml:space="preserve">в   том   числе   договоров   о    подключении    </w:t>
            </w:r>
            <w:proofErr w:type="gramStart"/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B28C9" w:rsidRPr="00BB28C9" w:rsidRDefault="00BB28C9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3329" w:type="dxa"/>
          </w:tcPr>
          <w:p w:rsidR="004D1102" w:rsidRDefault="004D1102" w:rsidP="004D1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информация размещена на официальном сайте </w:t>
            </w:r>
          </w:p>
          <w:p w:rsidR="00BB28C9" w:rsidRPr="00BB28C9" w:rsidRDefault="004D1102" w:rsidP="004D1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 по адресу: мупкильдинстрой.рф</w:t>
            </w:r>
          </w:p>
        </w:tc>
      </w:tr>
    </w:tbl>
    <w:p w:rsidR="00BB28C9" w:rsidRPr="00BB28C9" w:rsidRDefault="00BB28C9" w:rsidP="00BB2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BB28C9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BB28C9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C9"/>
    <w:rsid w:val="004D1102"/>
    <w:rsid w:val="008B72BE"/>
    <w:rsid w:val="00935847"/>
    <w:rsid w:val="00BB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2016-02-08T11:39:00Z</dcterms:created>
  <dcterms:modified xsi:type="dcterms:W3CDTF">2016-02-20T08:10:00Z</dcterms:modified>
</cp:coreProperties>
</file>